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3E" w:rsidRPr="008C74C1" w:rsidRDefault="003B483E" w:rsidP="003B483E">
      <w:r>
        <w:t>- Địa chỉ facebook</w:t>
      </w:r>
      <w:r>
        <w:rPr>
          <w:lang w:val="vi-VN"/>
        </w:rPr>
        <w:t xml:space="preserve">: </w:t>
      </w:r>
      <w:hyperlink r:id="rId5" w:history="1">
        <w:r w:rsidRPr="008A62CE">
          <w:rPr>
            <w:rStyle w:val="Hyperlink"/>
          </w:rPr>
          <w:t>www.facebook.com/medilangskorea.vn</w:t>
        </w:r>
      </w:hyperlink>
      <w:r>
        <w:br/>
        <w:t>- Địa chỉ instagram</w:t>
      </w:r>
      <w:r>
        <w:rPr>
          <w:lang w:val="vi-VN"/>
        </w:rPr>
        <w:t xml:space="preserve">: </w:t>
      </w:r>
      <w:r w:rsidRPr="008C74C1">
        <w:rPr>
          <w:lang w:val="vi-VN"/>
        </w:rPr>
        <w:t>www.instagram.com/medilangskorea.vn</w:t>
      </w:r>
      <w:r>
        <w:rPr>
          <w:lang w:val="vi-VN"/>
        </w:rPr>
        <w:br/>
      </w:r>
      <w:r>
        <w:t>-</w:t>
      </w:r>
      <w:r>
        <w:rPr>
          <w:lang w:val="vi-VN"/>
        </w:rPr>
        <w:t xml:space="preserve"> Địa chỉ YouTube : </w:t>
      </w:r>
      <w:hyperlink r:id="rId6" w:history="1">
        <w:r w:rsidRPr="008C74C1">
          <w:rPr>
            <w:rStyle w:val="Hyperlink"/>
          </w:rPr>
          <w:t>https://www.youtube.com/c/TOURLANGSKorea_vn</w:t>
        </w:r>
      </w:hyperlink>
    </w:p>
    <w:p w:rsidR="009445E9" w:rsidRDefault="009445E9" w:rsidP="009445E9"/>
    <w:p w:rsidR="009445E9" w:rsidRDefault="009445E9" w:rsidP="009445E9">
      <w:r>
        <w:rPr>
          <w:rFonts w:hint="eastAsia"/>
        </w:rPr>
        <w:t>○</w:t>
      </w:r>
      <w:r>
        <w:t xml:space="preserve"> Đặc điểm </w:t>
      </w:r>
      <w:r w:rsidR="003B483E">
        <w:t>Bệnh</w:t>
      </w:r>
      <w:r w:rsidR="003B483E">
        <w:rPr>
          <w:lang w:val="vi-VN"/>
        </w:rPr>
        <w:t xml:space="preserve"> viện </w:t>
      </w:r>
      <w:r>
        <w:t xml:space="preserve">( Điểm hấp dẫn) </w:t>
      </w:r>
    </w:p>
    <w:p w:rsidR="009445E9" w:rsidRDefault="009445E9" w:rsidP="009445E9">
      <w:r>
        <w:t xml:space="preserve"> </w:t>
      </w:r>
      <w:r>
        <w:rPr>
          <w:rFonts w:ascii="Apple Color Emoji" w:hAnsi="Apple Color Emoji" w:cs="Apple Color Emoji"/>
        </w:rPr>
        <w:t>◽</w:t>
      </w:r>
      <w:r>
        <w:t xml:space="preserve"> Kỹ thuật y tế ưu tú</w:t>
      </w:r>
    </w:p>
    <w:p w:rsidR="003B483E" w:rsidRDefault="009445E9" w:rsidP="003B483E">
      <w:pPr>
        <w:ind w:firstLine="195"/>
        <w:jc w:val="left"/>
      </w:pPr>
      <w:r>
        <w:t>- Trung tâm ung bướu</w:t>
      </w:r>
      <w:r w:rsidR="003B483E">
        <w:t xml:space="preserve">: </w:t>
      </w:r>
      <w:r>
        <w:t xml:space="preserve">Trung tâm Ung thư Bệnh viện Phúc âm Đại học Kosin luôn nghĩ về những điều tốt nhất cho bệnh nhân trong suốt hành trình điều trị ung thư, từ khám, chẩn đoán đến </w:t>
      </w:r>
    </w:p>
    <w:p w:rsidR="009445E9" w:rsidRDefault="009445E9" w:rsidP="003B483E">
      <w:pPr>
        <w:jc w:val="left"/>
      </w:pPr>
      <w:r>
        <w:t xml:space="preserve">điều trị và cuộc sống sau điều trị. </w:t>
      </w:r>
    </w:p>
    <w:p w:rsidR="003B483E" w:rsidRDefault="003B483E" w:rsidP="003B483E">
      <w:pPr>
        <w:jc w:val="left"/>
      </w:pPr>
      <w:r>
        <w:t xml:space="preserve"> </w:t>
      </w:r>
      <w:r w:rsidR="009445E9">
        <w:t xml:space="preserve">Trung tâm ung thư lần đầu tiên bắt đầu điều trị phóng xạ ở địa phương vào năm 1978, tự hào </w:t>
      </w:r>
    </w:p>
    <w:p w:rsidR="009445E9" w:rsidRDefault="009445E9" w:rsidP="003B483E">
      <w:pPr>
        <w:jc w:val="left"/>
      </w:pPr>
      <w:r>
        <w:t xml:space="preserve">về lịch sử lâu đời dẫn đầu trong lĩnh vực ung thư phóng xạ của Hàn Quốc. Ở Hàn Quốc, nó đã đóng góp vào sự phát triển của máy gia tốc tuyến tính hiệu suất cao thứ hai, đặc biệt là điều trị ung thư cổ tử cung, điều trị phóng xạ trong phẫu thuật ung thư dạ dày và tuyến tụy và điều trị ung </w:t>
      </w:r>
      <w:r w:rsidR="003B483E">
        <w:br/>
      </w:r>
      <w:r>
        <w:t>thư tuyến tiền liệt.)</w:t>
      </w:r>
    </w:p>
    <w:p w:rsidR="003B483E" w:rsidRDefault="003B483E" w:rsidP="009445E9">
      <w:r>
        <w:rPr>
          <w:rFonts w:hint="eastAsia"/>
          <w:lang w:eastAsia="ko-KR"/>
        </w:rPr>
        <w:t xml:space="preserve"> </w:t>
      </w:r>
      <w:r w:rsidR="009445E9">
        <w:t xml:space="preserve">Bệnh viện Phúc âm Đại học Kosin, nơi ghi nhận hạng nhất trong các phương pháp điều trị ung </w:t>
      </w:r>
      <w:r>
        <w:br/>
      </w:r>
      <w:r w:rsidR="009445E9">
        <w:t>thư chính như ung thư gan, ung th</w:t>
      </w:r>
      <w:r w:rsidR="009445E9">
        <w:rPr>
          <w:rFonts w:hint="cs"/>
        </w:rPr>
        <w:t>ư</w:t>
      </w:r>
      <w:r w:rsidR="009445E9">
        <w:t xml:space="preserve"> đại trực tràng, ung thư dạ dày, ung thư thực quản, ung thư </w:t>
      </w:r>
    </w:p>
    <w:p w:rsidR="009445E9" w:rsidRDefault="009445E9" w:rsidP="009445E9">
      <w:r>
        <w:t xml:space="preserve">tuyến tụy, ung thư phổi, ung thư vú và ung thư tuyến giáp, do Viện Đánh giá Bảo hiểm Y tế thực hiện , tạo sự khác biệt thông qua đầu tư hào phóng và nghiên cứu trong việc điều trị ung thư tái phát và di căn, đồng thời cung cấp các dịch vụ y tế chất lượng cao. </w:t>
      </w:r>
    </w:p>
    <w:p w:rsidR="009445E9" w:rsidRDefault="009445E9" w:rsidP="009445E9">
      <w:r>
        <w:t xml:space="preserve"> Trung tâm Ung thư Bệnh viện Phúc âm Đại học Kosin cung cấp các dịch vụ y tế tích hợp để điều trị ung thư toàn diện như phòng ngừa, chẩn đoán, điều trị, phục hồi chức năng v</w:t>
      </w:r>
      <w:r>
        <w:rPr>
          <w:rFonts w:hint="eastAsia"/>
        </w:rPr>
        <w:t>à</w:t>
      </w:r>
      <w:r>
        <w:t xml:space="preserve"> giáo dục với sự hợp tác của từng bộ phận y tế.</w:t>
      </w:r>
    </w:p>
    <w:p w:rsidR="009445E9" w:rsidRDefault="009445E9" w:rsidP="009445E9">
      <w:r>
        <w:t xml:space="preserve">  - Trung tâm y tế quốc tế </w:t>
      </w:r>
    </w:p>
    <w:p w:rsidR="009445E9" w:rsidRDefault="009445E9" w:rsidP="009445E9">
      <w:r>
        <w:t xml:space="preserve">  Chúng tôi đang hướng tới mục tiêu đưa bệnh viện Phúc âm Đại học Kosin, trở thành bệnh viện Trung tâm Châu Á, nơi đặt bệnh nhân lên hàng đầu. </w:t>
      </w:r>
    </w:p>
    <w:p w:rsidR="009445E9" w:rsidRDefault="003B483E" w:rsidP="009445E9">
      <w:r>
        <w:rPr>
          <w:rFonts w:hint="eastAsia"/>
          <w:lang w:eastAsia="ko-KR"/>
        </w:rPr>
        <w:t xml:space="preserve"> </w:t>
      </w:r>
      <w:r w:rsidR="009445E9">
        <w:t>Bằng cách cung cấp các dịch vụ y tế đẳng cấp thế giới, Trung tâm Y tế Quốc tế giúp người nước ngoài đến Bệnh viện Phúc âm Đại học Kosin được điều trị thoải mái nhất.</w:t>
      </w:r>
    </w:p>
    <w:p w:rsidR="009445E9" w:rsidRDefault="003B483E" w:rsidP="009445E9">
      <w:r>
        <w:rPr>
          <w:rFonts w:hint="eastAsia"/>
          <w:lang w:eastAsia="ko-KR"/>
        </w:rPr>
        <w:t xml:space="preserve"> </w:t>
      </w:r>
      <w:r>
        <w:rPr>
          <w:lang w:eastAsia="ko-KR"/>
        </w:rPr>
        <w:t xml:space="preserve"> </w:t>
      </w:r>
      <w:r w:rsidR="009445E9">
        <w:t xml:space="preserve">Không chỉ người nước ngoài cư trú tại Hàn Quốc mà còn cung cấp dịch vụ y tế chất lượng cao bằng cách chăm sóc bệnh nhân nước ngoài. Chúng tôi đang cố gắng hết sức để nâng cao mức độ hài lòng của bệnh nhân bằng cách quản lý trước và sau thông qua hệ thống điều trị từ xa. </w:t>
      </w:r>
    </w:p>
    <w:p w:rsidR="009445E9" w:rsidRDefault="009445E9" w:rsidP="009445E9"/>
    <w:p w:rsidR="009445E9" w:rsidRDefault="009445E9" w:rsidP="009445E9">
      <w:r>
        <w:t xml:space="preserve">Hướng dẫn quá trình điều trị cho bệnh nhân nước ngoài </w:t>
      </w:r>
    </w:p>
    <w:p w:rsidR="009445E9" w:rsidRDefault="009445E9" w:rsidP="009445E9">
      <w:r>
        <w:t>Tư vấn trước</w:t>
      </w:r>
      <w:r w:rsidR="003B483E">
        <w:t xml:space="preserve"> khi </w:t>
      </w:r>
      <w:r w:rsidR="003B483E">
        <w:rPr>
          <w:lang w:val="vi-VN"/>
        </w:rPr>
        <w:t xml:space="preserve">khám bệnh </w:t>
      </w:r>
      <w:r>
        <w:t xml:space="preserve">-&gt; tiếp nhận-&gt; điều trị-&gt; thanh toán-&gt; kiểm tra-&gt; kê đơn thuốc-&gt; quản lý sau khi trở về nước </w:t>
      </w:r>
    </w:p>
    <w:p w:rsidR="009445E9" w:rsidRDefault="009445E9" w:rsidP="009445E9">
      <w:r>
        <w:t xml:space="preserve">  - PDT (điều trị đồng tính luyến ái) giữ kỷ lục phẫu thuật cao nhất thế giới.</w:t>
      </w:r>
    </w:p>
    <w:p w:rsidR="009445E9" w:rsidRDefault="009445E9" w:rsidP="009445E9">
      <w:r>
        <w:t xml:space="preserve">  PDT là một thủ thuật được thực hiện khi bệnh nhân ung thư bị tắc ống dẫn mật, yêu cầu nhập viện nhiều lần và phẫu thuật lặp đi lặp lại, và khi đưa các thàh phần nhạy cảm vào cơ thể, nó sẽ tích tụ một cách ngẫu nhiên vào khối u, không làm tổn thương mô bình thường và chiếu sóng xạ trị đỏ vào khối u ác tính để tiêu diệt khối u.</w:t>
      </w:r>
    </w:p>
    <w:p w:rsidR="009445E9" w:rsidRDefault="009445E9" w:rsidP="009445E9">
      <w:r>
        <w:t xml:space="preserve"> </w:t>
      </w:r>
      <w:r>
        <w:rPr>
          <w:rFonts w:ascii="Apple Color Emoji" w:hAnsi="Apple Color Emoji" w:cs="Apple Color Emoji"/>
        </w:rPr>
        <w:t>◽</w:t>
      </w:r>
      <w:r>
        <w:t xml:space="preserve"> Điểm đặc biệt </w:t>
      </w:r>
    </w:p>
    <w:p w:rsidR="009445E9" w:rsidRDefault="009445E9" w:rsidP="009445E9"/>
    <w:p w:rsidR="009445E9" w:rsidRDefault="009445E9" w:rsidP="009445E9">
      <w:r>
        <w:t xml:space="preserve"> </w:t>
      </w:r>
      <w:r>
        <w:rPr>
          <w:rFonts w:ascii="Apple Color Emoji" w:hAnsi="Apple Color Emoji" w:cs="Apple Color Emoji"/>
        </w:rPr>
        <w:t>◽</w:t>
      </w:r>
      <w:r>
        <w:t xml:space="preserve"> Sở hữu những trang bị kiểm tra tân tiến nhất  </w:t>
      </w:r>
    </w:p>
    <w:p w:rsidR="009445E9" w:rsidRDefault="009445E9" w:rsidP="009445E9">
      <w:r>
        <w:rPr>
          <w:rFonts w:hint="eastAsia"/>
        </w:rPr>
        <w:t xml:space="preserve">  - Trubeam STX, IGRT, Somatom Force CT, 3.0T MRI... </w:t>
      </w:r>
    </w:p>
    <w:p w:rsidR="009445E9" w:rsidRDefault="009445E9" w:rsidP="009445E9">
      <w:r>
        <w:rPr>
          <w:rFonts w:hint="eastAsia"/>
        </w:rPr>
        <w:t xml:space="preserve">  -</w:t>
      </w:r>
      <w:r w:rsidR="003B483E">
        <w:rPr>
          <w:lang w:val="vi-VN"/>
        </w:rPr>
        <w:t xml:space="preserve"> </w:t>
      </w:r>
      <w:r>
        <w:t>Robot (Da Vinci Xi) phẫu thuật: ung thư tuyến tiền liệt, ung thư cổ tử cung, ung thư tuyến giáp, ung thư dạ dày/ ruột kết/ ung thư trực tràng.</w:t>
      </w:r>
    </w:p>
    <w:p w:rsidR="009445E9" w:rsidRDefault="009445E9" w:rsidP="009445E9">
      <w:r>
        <w:rPr>
          <w:rFonts w:hint="eastAsia"/>
        </w:rPr>
        <w:t>○</w:t>
      </w:r>
      <w:r>
        <w:t xml:space="preserve"> Sơ lược về bệnh viện ( Giới thiệu ) </w:t>
      </w:r>
    </w:p>
    <w:p w:rsidR="009445E9" w:rsidRDefault="009445E9" w:rsidP="009445E9">
      <w:r>
        <w:t xml:space="preserve"> </w:t>
      </w:r>
      <w:r>
        <w:rPr>
          <w:rFonts w:ascii="Apple Color Emoji" w:hAnsi="Apple Color Emoji" w:cs="Apple Color Emoji"/>
        </w:rPr>
        <w:t>◽</w:t>
      </w:r>
      <w:r>
        <w:t xml:space="preserve"> Tên bệnh viện: Bệnh viện Phúc âm Đại học Kosin </w:t>
      </w:r>
    </w:p>
    <w:p w:rsidR="009445E9" w:rsidRDefault="009445E9" w:rsidP="009445E9">
      <w:r>
        <w:t xml:space="preserve"> </w:t>
      </w:r>
      <w:r>
        <w:rPr>
          <w:rFonts w:ascii="Apple Color Emoji" w:hAnsi="Apple Color Emoji" w:cs="Apple Color Emoji"/>
        </w:rPr>
        <w:t>◽</w:t>
      </w:r>
      <w:r>
        <w:t xml:space="preserve"> Địa chỉ: 262 Gamcheon-ro, Seo-gu, Busan </w:t>
      </w:r>
    </w:p>
    <w:p w:rsidR="009445E9" w:rsidRDefault="009445E9" w:rsidP="009445E9">
      <w:r>
        <w:t xml:space="preserve"> </w:t>
      </w:r>
      <w:r>
        <w:rPr>
          <w:rFonts w:ascii="Apple Color Emoji" w:hAnsi="Apple Color Emoji" w:cs="Apple Color Emoji"/>
        </w:rPr>
        <w:t>◽</w:t>
      </w:r>
      <w:r>
        <w:t xml:space="preserve"> Chuyên khoa chính: Nội khoa, phẫu thuật, nhi khoa, sản phụ khoa, trung tâm kiểm tra sức khỏe, trung tâm ung thư (ung thư cơ quan tiêu hóa (ung thư dạ dày / ruột kết) / ung thư vú / ung thư tuyến giáp / ung thư tiết niệu / ung thư phổi, v.v.), bệnh giai đoạn cấp tính (tim / não), bệnh mãn tính, điều trị phục hồi chức năng, Trung tâm Y tế Quốc tế, v.v. </w:t>
      </w:r>
    </w:p>
    <w:p w:rsidR="009445E9" w:rsidRDefault="009445E9" w:rsidP="009445E9">
      <w:r>
        <w:t xml:space="preserve"> </w:t>
      </w:r>
      <w:r>
        <w:rPr>
          <w:rFonts w:ascii="Apple Color Emoji" w:hAnsi="Apple Color Emoji" w:cs="Apple Color Emoji"/>
        </w:rPr>
        <w:t>◽</w:t>
      </w:r>
      <w:r>
        <w:t xml:space="preserve"> Số lượng y bác sĩ: 1.220 người </w:t>
      </w:r>
    </w:p>
    <w:p w:rsidR="009445E9" w:rsidRDefault="009445E9" w:rsidP="009445E9">
      <w:r>
        <w:t xml:space="preserve"> </w:t>
      </w:r>
      <w:r>
        <w:rPr>
          <w:rFonts w:ascii="Apple Color Emoji" w:hAnsi="Apple Color Emoji" w:cs="Apple Color Emoji"/>
        </w:rPr>
        <w:t>◽</w:t>
      </w:r>
      <w:r>
        <w:t xml:space="preserve"> Sơ yếu lí lịch của viện trưởng  </w:t>
      </w:r>
    </w:p>
    <w:p w:rsidR="009445E9" w:rsidRDefault="009445E9" w:rsidP="009445E9">
      <w:r>
        <w:t xml:space="preserve">    1) Giáo sư Oh Kyung-</w:t>
      </w:r>
      <w:r w:rsidR="003B483E">
        <w:t>S</w:t>
      </w:r>
      <w:r>
        <w:t xml:space="preserve">eung ( Viện trưởng bệnh viện) </w:t>
      </w:r>
    </w:p>
    <w:p w:rsidR="009445E9" w:rsidRDefault="009445E9" w:rsidP="009445E9">
      <w:r>
        <w:t xml:space="preserve">       - Y học hình ảnh bụng / siêu âm </w:t>
      </w:r>
    </w:p>
    <w:p w:rsidR="009445E9" w:rsidRDefault="009445E9" w:rsidP="009445E9">
      <w:r>
        <w:t xml:space="preserve">       - Cử nhân, thạc sĩ y khoa Đại học Kosin </w:t>
      </w:r>
    </w:p>
    <w:p w:rsidR="009445E9" w:rsidRDefault="009445E9" w:rsidP="009445E9">
      <w:r>
        <w:t xml:space="preserve">       - Tiến sĩ y khoa trường Đại học Dong A</w:t>
      </w:r>
    </w:p>
    <w:p w:rsidR="009445E9" w:rsidRDefault="009445E9" w:rsidP="009445E9">
      <w:r>
        <w:t xml:space="preserve">       - Đại học bang California, Irvine (UCI), UCI Medical Center, Radiology Department, Visiting Fellow, Mỹ. </w:t>
      </w:r>
    </w:p>
    <w:p w:rsidR="009445E9" w:rsidRDefault="009445E9" w:rsidP="009445E9">
      <w:r>
        <w:t xml:space="preserve">    2) Giáo sư Shin Dong Hoon (Phó viện trưởng</w:t>
      </w:r>
    </w:p>
    <w:p w:rsidR="009445E9" w:rsidRDefault="009445E9" w:rsidP="009445E9">
      <w:r>
        <w:t xml:space="preserve">       - Cử nhân, thạc sĩ, tiến sĩ y khoa Đại học Kosin</w:t>
      </w:r>
    </w:p>
    <w:p w:rsidR="009445E9" w:rsidRDefault="009445E9" w:rsidP="009445E9">
      <w:r>
        <w:t xml:space="preserve">       - Đào tạo tại bệnh viện Đại học Keio Nhật Bản </w:t>
      </w:r>
    </w:p>
    <w:p w:rsidR="009445E9" w:rsidRDefault="009445E9" w:rsidP="009445E9">
      <w:r>
        <w:rPr>
          <w:rFonts w:hint="eastAsia"/>
        </w:rPr>
        <w:t xml:space="preserve">       - </w:t>
      </w:r>
      <w:r>
        <w:t xml:space="preserve">Phòng khám ung thư gan mật và ung thư tuyến tụy / chuyên gia cấy ghép </w:t>
      </w:r>
    </w:p>
    <w:p w:rsidR="009445E9" w:rsidRDefault="009445E9" w:rsidP="009445E9">
      <w:r>
        <w:rPr>
          <w:rFonts w:hint="eastAsia"/>
        </w:rPr>
        <w:t>○</w:t>
      </w:r>
      <w:r>
        <w:t xml:space="preserve"> Sản phẩm chính (packaged) *Sản phẩm trọng điểm tại Hội chợ Việt Nam (tối đa 2 sản phẩm) </w:t>
      </w:r>
    </w:p>
    <w:p w:rsidR="009445E9" w:rsidRDefault="009445E9" w:rsidP="009445E9">
      <w:r>
        <w:t xml:space="preserve"> </w:t>
      </w:r>
      <w:r>
        <w:rPr>
          <w:rFonts w:ascii="Apple Color Emoji" w:hAnsi="Apple Color Emoji" w:cs="Apple Color Emoji"/>
        </w:rPr>
        <w:t>◽</w:t>
      </w:r>
      <w:r>
        <w:t xml:space="preserve">  Tên liệu trình (1): Liệu trình kiểm tra sức khỏe VIP </w:t>
      </w:r>
      <w:r w:rsidR="003B483E">
        <w:br/>
      </w:r>
      <w:r>
        <w:t xml:space="preserve">7.000.000won giảm giá đặc biệt -&gt; 5.000.000won </w:t>
      </w:r>
    </w:p>
    <w:p w:rsidR="009445E9" w:rsidRDefault="009445E9" w:rsidP="009445E9">
      <w:r>
        <w:t xml:space="preserve">   - Thành phần chính của liệu trình : ( chương trình kiểm tra sức khỏe 2 ngày 1 đêm ) Kiểm tra cơ bản + kiểm tra kỹ lưỡng + kiểm tra ung thư ( PET-CT toàn thân ) </w:t>
      </w:r>
    </w:p>
    <w:p w:rsidR="009445E9" w:rsidRDefault="009445E9" w:rsidP="009445E9">
      <w:r>
        <w:t xml:space="preserve">   - ( Giá niêm yết ) 7.000.000won ( Giá khuyến mãi ) 5.250.000won )</w:t>
      </w:r>
    </w:p>
    <w:p w:rsidR="009445E9" w:rsidRDefault="009445E9" w:rsidP="009445E9"/>
    <w:p w:rsidR="009445E9" w:rsidRDefault="009445E9" w:rsidP="009445E9">
      <w:r>
        <w:rPr>
          <w:rFonts w:hint="eastAsia"/>
        </w:rPr>
        <w:t>○</w:t>
      </w:r>
      <w:r>
        <w:t xml:space="preserve"> Thông tin khác về bệnh viện  </w:t>
      </w:r>
    </w:p>
    <w:p w:rsidR="009445E9" w:rsidRDefault="009445E9" w:rsidP="009445E9">
      <w:r>
        <w:t xml:space="preserve"> </w:t>
      </w:r>
      <w:r>
        <w:rPr>
          <w:rFonts w:ascii="Apple Color Emoji" w:hAnsi="Apple Color Emoji" w:cs="Apple Color Emoji"/>
        </w:rPr>
        <w:t>◽</w:t>
      </w:r>
      <w:r>
        <w:t xml:space="preserve"> Chứng nhận liên quan </w:t>
      </w:r>
    </w:p>
    <w:p w:rsidR="009445E9" w:rsidRDefault="009445E9" w:rsidP="009445E9">
      <w:r>
        <w:t xml:space="preserve">  - Đánh giá chứng nhận cơ quan y tế của bệnh viện đa khoa cấp cao (3 kỳ liên tiếp) </w:t>
      </w:r>
    </w:p>
    <w:p w:rsidR="009445E9" w:rsidRDefault="009445E9" w:rsidP="009445E9">
      <w:r>
        <w:t xml:space="preserve">  - Ung thư gan, ung thư dạ dày, ung thư tuyến tụy, ung thư đại tràng, ung thư thực quản, ung thư vú hạng nhất </w:t>
      </w:r>
    </w:p>
    <w:p w:rsidR="009445E9" w:rsidRDefault="009445E9" w:rsidP="009445E9">
      <w:r>
        <w:t xml:space="preserve">  - Phẫu thuật thông động mạch vành, điều trị đột quỵ, nhồi máu cơ tim cấp, đánh giá phù hợp với nhồi máu não cấp tính, đánh giá tính chính xác của lọc máu cấp 1</w:t>
      </w:r>
    </w:p>
    <w:p w:rsidR="009445E9" w:rsidRDefault="009445E9" w:rsidP="009445E9">
      <w:r>
        <w:rPr>
          <w:rFonts w:hint="eastAsia"/>
        </w:rPr>
        <w:t xml:space="preserve">  -</w:t>
      </w:r>
      <w:r>
        <w:t xml:space="preserve"> Cơ quan chứng nhận phẫu thuật béo phì đại sứ (EF chứng nhận)</w:t>
      </w:r>
    </w:p>
    <w:p w:rsidR="009445E9" w:rsidRDefault="009445E9" w:rsidP="009445E9">
      <w:r>
        <w:t xml:space="preserve"> </w:t>
      </w:r>
    </w:p>
    <w:p w:rsidR="009445E9" w:rsidRDefault="009445E9" w:rsidP="009445E9"/>
    <w:p w:rsidR="009445E9" w:rsidRDefault="009445E9">
      <w:r>
        <w:t xml:space="preserve"> </w:t>
      </w:r>
    </w:p>
    <w:sectPr w:rsidR="009445E9">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E9"/>
    <w:rsid w:val="00133991"/>
    <w:rsid w:val="003B483E"/>
    <w:rsid w:val="008B72DE"/>
    <w:rsid w:val="009265BB"/>
    <w:rsid w:val="009445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8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c/TOURLANGSKorea_vn" TargetMode="External"/><Relationship Id="rId5" Type="http://schemas.openxmlformats.org/officeDocument/2006/relationships/hyperlink" Target="http://www.facebook.com/medilangskorea.vn"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TRONG HOAN</dc:creator>
  <cp:lastModifiedBy>user</cp:lastModifiedBy>
  <cp:revision>1</cp:revision>
  <dcterms:created xsi:type="dcterms:W3CDTF">2022-09-05T12:31:00Z</dcterms:created>
  <dcterms:modified xsi:type="dcterms:W3CDTF">2022-09-05T12:31:00Z</dcterms:modified>
</cp:coreProperties>
</file>